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2E1F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114D55E8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07C556F6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8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14:paraId="08D4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 w14:paraId="063DB52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0196570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3D20308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3A6726DC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5814C29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5A3BD3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633375B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D2E33C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24B3102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3089082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41186B4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 w14:paraId="49E46F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 w14:paraId="7057B59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09A42D3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274674B7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56ACF6D4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139AD14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 w14:paraId="5B5E31DA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4F56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7E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汪宇</w:t>
            </w:r>
          </w:p>
        </w:tc>
        <w:tc>
          <w:tcPr>
            <w:tcW w:w="497" w:type="dxa"/>
            <w:noWrap w:val="0"/>
            <w:vAlign w:val="center"/>
          </w:tcPr>
          <w:p w14:paraId="44D9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FA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20030329</w:t>
            </w:r>
          </w:p>
        </w:tc>
        <w:tc>
          <w:tcPr>
            <w:tcW w:w="720" w:type="dxa"/>
            <w:noWrap w:val="0"/>
            <w:vAlign w:val="center"/>
          </w:tcPr>
          <w:p w14:paraId="5310603F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232023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8E0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电科211</w:t>
            </w:r>
          </w:p>
        </w:tc>
        <w:tc>
          <w:tcPr>
            <w:tcW w:w="1134" w:type="dxa"/>
            <w:noWrap w:val="0"/>
            <w:vAlign w:val="center"/>
          </w:tcPr>
          <w:p w14:paraId="1E6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 w14:paraId="565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 w14:paraId="3176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035" w:type="dxa"/>
            <w:noWrap w:val="0"/>
            <w:vAlign w:val="center"/>
          </w:tcPr>
          <w:p w14:paraId="2F6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302" w:type="dxa"/>
            <w:noWrap w:val="0"/>
            <w:vAlign w:val="center"/>
          </w:tcPr>
          <w:p w14:paraId="43F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0FA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5834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曾担任院学生会实践权部部长。学习成绩优异，认真处理部门事务，积极为同学和老师服务。积极参与学科竞赛并取得较为满意的成绩。</w:t>
            </w:r>
          </w:p>
        </w:tc>
      </w:tr>
      <w:tr w14:paraId="2E1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118A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陆正阳</w:t>
            </w:r>
          </w:p>
        </w:tc>
        <w:tc>
          <w:tcPr>
            <w:tcW w:w="497" w:type="dxa"/>
            <w:noWrap w:val="0"/>
            <w:vAlign w:val="center"/>
          </w:tcPr>
          <w:p w14:paraId="25E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2C7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20040105</w:t>
            </w:r>
          </w:p>
        </w:tc>
        <w:tc>
          <w:tcPr>
            <w:tcW w:w="720" w:type="dxa"/>
            <w:noWrap w:val="0"/>
            <w:vAlign w:val="center"/>
          </w:tcPr>
          <w:p w14:paraId="1B8F47D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58BF5B06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6B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电科211</w:t>
            </w:r>
          </w:p>
        </w:tc>
        <w:tc>
          <w:tcPr>
            <w:tcW w:w="1134" w:type="dxa"/>
            <w:noWrap w:val="0"/>
            <w:vAlign w:val="center"/>
          </w:tcPr>
          <w:p w14:paraId="79DB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059" w:type="dxa"/>
            <w:noWrap w:val="0"/>
            <w:vAlign w:val="center"/>
          </w:tcPr>
          <w:p w14:paraId="0056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</w:t>
            </w:r>
          </w:p>
        </w:tc>
        <w:tc>
          <w:tcPr>
            <w:tcW w:w="1140" w:type="dxa"/>
            <w:noWrap w:val="0"/>
            <w:vAlign w:val="center"/>
          </w:tcPr>
          <w:p w14:paraId="0D17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3B7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0372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296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00A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作为副班长，曾担任院团委办公室主任，协同配合班长和老师工作，是师生之间沟通的桥梁。努力在各方面发挥模范作用，学习成绩良好，集体荣誉感高，入党意愿强烈。</w:t>
            </w:r>
          </w:p>
        </w:tc>
      </w:tr>
      <w:tr w14:paraId="32EE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612F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黄佳乐</w:t>
            </w:r>
          </w:p>
        </w:tc>
        <w:tc>
          <w:tcPr>
            <w:tcW w:w="497" w:type="dxa"/>
            <w:noWrap w:val="0"/>
            <w:vAlign w:val="center"/>
          </w:tcPr>
          <w:p w14:paraId="5DCD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57BA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20031003</w:t>
            </w:r>
          </w:p>
        </w:tc>
        <w:tc>
          <w:tcPr>
            <w:tcW w:w="720" w:type="dxa"/>
            <w:noWrap w:val="0"/>
            <w:vAlign w:val="center"/>
          </w:tcPr>
          <w:p w14:paraId="188D8010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48607F63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724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集成211</w:t>
            </w:r>
          </w:p>
        </w:tc>
        <w:tc>
          <w:tcPr>
            <w:tcW w:w="1134" w:type="dxa"/>
            <w:noWrap w:val="0"/>
            <w:vAlign w:val="center"/>
          </w:tcPr>
          <w:p w14:paraId="52B1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 w14:paraId="48B2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20211004</w:t>
            </w:r>
          </w:p>
        </w:tc>
        <w:tc>
          <w:tcPr>
            <w:tcW w:w="1140" w:type="dxa"/>
            <w:noWrap w:val="0"/>
            <w:vAlign w:val="center"/>
          </w:tcPr>
          <w:p w14:paraId="62C1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085A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4C16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D41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73C0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作为寝室长，发挥带头作用，积极打扫宿舍卫生，时刻关注宿舍成员的学习生活，以及精神状态和心理健康，学习成绩优良，积极参加各类学科竞赛，集体荣誉感强，入党意愿强烈。</w:t>
            </w:r>
          </w:p>
        </w:tc>
      </w:tr>
      <w:tr w14:paraId="4947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13F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497" w:type="dxa"/>
            <w:noWrap w:val="0"/>
            <w:vAlign w:val="center"/>
          </w:tcPr>
          <w:p w14:paraId="7C18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00F6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20040208</w:t>
            </w:r>
          </w:p>
        </w:tc>
        <w:tc>
          <w:tcPr>
            <w:tcW w:w="720" w:type="dxa"/>
            <w:noWrap w:val="0"/>
            <w:vAlign w:val="center"/>
          </w:tcPr>
          <w:p w14:paraId="37069E23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F93C220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8FD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电科221</w:t>
            </w:r>
          </w:p>
        </w:tc>
        <w:tc>
          <w:tcPr>
            <w:tcW w:w="1134" w:type="dxa"/>
            <w:noWrap w:val="0"/>
            <w:vAlign w:val="center"/>
          </w:tcPr>
          <w:p w14:paraId="1C1D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 w14:paraId="4B8B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20220911</w:t>
            </w:r>
          </w:p>
        </w:tc>
        <w:tc>
          <w:tcPr>
            <w:tcW w:w="1140" w:type="dxa"/>
            <w:noWrap w:val="0"/>
            <w:vAlign w:val="center"/>
          </w:tcPr>
          <w:p w14:paraId="6095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3F8B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1D33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69DB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29AA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积极投身志愿服务，曾赴曹王村、繁阳镇等多地参与家电维修活动，日常参与社区支教活动，发挥带头模范作用，与班级同学关系良好，学习成绩优良，集体荣誉感强，入党意愿强烈</w:t>
            </w:r>
          </w:p>
        </w:tc>
      </w:tr>
      <w:tr w14:paraId="44B8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271E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孙文莉</w:t>
            </w:r>
          </w:p>
        </w:tc>
        <w:tc>
          <w:tcPr>
            <w:tcW w:w="497" w:type="dxa"/>
            <w:noWrap w:val="0"/>
            <w:vAlign w:val="center"/>
          </w:tcPr>
          <w:p w14:paraId="6867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6915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20041123</w:t>
            </w:r>
          </w:p>
        </w:tc>
        <w:tc>
          <w:tcPr>
            <w:tcW w:w="720" w:type="dxa"/>
            <w:noWrap w:val="0"/>
            <w:vAlign w:val="center"/>
          </w:tcPr>
          <w:p w14:paraId="56C8A050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7BCA249C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0E49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电科221</w:t>
            </w:r>
          </w:p>
        </w:tc>
        <w:tc>
          <w:tcPr>
            <w:tcW w:w="1134" w:type="dxa"/>
            <w:noWrap w:val="0"/>
            <w:vAlign w:val="center"/>
          </w:tcPr>
          <w:p w14:paraId="5F4F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组织委员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易班微编运营部部长</w:t>
            </w:r>
          </w:p>
        </w:tc>
        <w:tc>
          <w:tcPr>
            <w:tcW w:w="1059" w:type="dxa"/>
            <w:noWrap w:val="0"/>
            <w:vAlign w:val="center"/>
          </w:tcPr>
          <w:p w14:paraId="73ED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20221128</w:t>
            </w:r>
          </w:p>
        </w:tc>
        <w:tc>
          <w:tcPr>
            <w:tcW w:w="1140" w:type="dxa"/>
            <w:noWrap w:val="0"/>
            <w:vAlign w:val="center"/>
          </w:tcPr>
          <w:p w14:paraId="5115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239C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4584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5DE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86FB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作为组织委员，积极协助团支书进行工作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作为部门部长，带领部员按时按质完成每日工作</w:t>
            </w:r>
          </w:p>
        </w:tc>
      </w:tr>
      <w:tr w14:paraId="7A6A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1FE5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497" w:type="dxa"/>
            <w:noWrap w:val="0"/>
            <w:vAlign w:val="center"/>
          </w:tcPr>
          <w:p w14:paraId="1F13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104A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20041029</w:t>
            </w:r>
          </w:p>
        </w:tc>
        <w:tc>
          <w:tcPr>
            <w:tcW w:w="720" w:type="dxa"/>
            <w:noWrap w:val="0"/>
            <w:vAlign w:val="center"/>
          </w:tcPr>
          <w:p w14:paraId="654139D3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39C2D10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44D1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电科221</w:t>
            </w:r>
          </w:p>
        </w:tc>
        <w:tc>
          <w:tcPr>
            <w:tcW w:w="1134" w:type="dxa"/>
            <w:noWrap w:val="0"/>
            <w:vAlign w:val="center"/>
          </w:tcPr>
          <w:p w14:paraId="170C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 w14:paraId="4D17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20221128</w:t>
            </w:r>
          </w:p>
        </w:tc>
        <w:tc>
          <w:tcPr>
            <w:tcW w:w="1140" w:type="dxa"/>
            <w:noWrap w:val="0"/>
            <w:vAlign w:val="center"/>
          </w:tcPr>
          <w:p w14:paraId="59C0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42B8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07E7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F46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D914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作为学习委员，平时认真负责，是师生间沟通的桥梁，发挥带头模范作用。</w:t>
            </w:r>
          </w:p>
        </w:tc>
      </w:tr>
      <w:tr w14:paraId="2581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CA2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朱梦萍</w:t>
            </w:r>
          </w:p>
        </w:tc>
        <w:tc>
          <w:tcPr>
            <w:tcW w:w="497" w:type="dxa"/>
            <w:noWrap w:val="0"/>
            <w:vAlign w:val="center"/>
          </w:tcPr>
          <w:p w14:paraId="19C2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436E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20040128</w:t>
            </w:r>
          </w:p>
        </w:tc>
        <w:tc>
          <w:tcPr>
            <w:tcW w:w="720" w:type="dxa"/>
            <w:noWrap w:val="0"/>
            <w:vAlign w:val="center"/>
          </w:tcPr>
          <w:p w14:paraId="2D7FB530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545B7DE4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1D90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电科222</w:t>
            </w:r>
          </w:p>
        </w:tc>
        <w:tc>
          <w:tcPr>
            <w:tcW w:w="1134" w:type="dxa"/>
            <w:noWrap w:val="0"/>
            <w:vAlign w:val="center"/>
          </w:tcPr>
          <w:p w14:paraId="48BE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 寝室长</w:t>
            </w:r>
          </w:p>
        </w:tc>
        <w:tc>
          <w:tcPr>
            <w:tcW w:w="1059" w:type="dxa"/>
            <w:noWrap w:val="0"/>
            <w:vAlign w:val="center"/>
          </w:tcPr>
          <w:p w14:paraId="624A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20220905</w:t>
            </w:r>
          </w:p>
        </w:tc>
        <w:tc>
          <w:tcPr>
            <w:tcW w:w="1140" w:type="dxa"/>
            <w:noWrap w:val="0"/>
            <w:vAlign w:val="center"/>
          </w:tcPr>
          <w:p w14:paraId="4641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0BFC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5DED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5D8C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826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作为团支书，组织并参与各项团日活动，积极配合工作。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作为寝室长，协调室友关系，关注宿舍卫生。</w:t>
            </w:r>
          </w:p>
        </w:tc>
      </w:tr>
      <w:tr w14:paraId="1500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1A90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许雯祎</w:t>
            </w:r>
          </w:p>
        </w:tc>
        <w:tc>
          <w:tcPr>
            <w:tcW w:w="497" w:type="dxa"/>
            <w:noWrap w:val="0"/>
            <w:vAlign w:val="center"/>
          </w:tcPr>
          <w:p w14:paraId="6C92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176B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20031220</w:t>
            </w:r>
          </w:p>
        </w:tc>
        <w:tc>
          <w:tcPr>
            <w:tcW w:w="720" w:type="dxa"/>
            <w:noWrap w:val="0"/>
            <w:vAlign w:val="center"/>
          </w:tcPr>
          <w:p w14:paraId="271A069B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4BB8AEE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776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集成221</w:t>
            </w:r>
          </w:p>
        </w:tc>
        <w:tc>
          <w:tcPr>
            <w:tcW w:w="1134" w:type="dxa"/>
            <w:noWrap w:val="0"/>
            <w:vAlign w:val="center"/>
          </w:tcPr>
          <w:p w14:paraId="2AF2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 w14:paraId="50FF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20230220</w:t>
            </w:r>
          </w:p>
        </w:tc>
        <w:tc>
          <w:tcPr>
            <w:tcW w:w="1140" w:type="dxa"/>
            <w:noWrap w:val="0"/>
            <w:vAlign w:val="center"/>
          </w:tcPr>
          <w:p w14:paraId="3D5C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609C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79A5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第十四届发展对象培训班</w:t>
            </w:r>
          </w:p>
        </w:tc>
        <w:tc>
          <w:tcPr>
            <w:tcW w:w="709" w:type="dxa"/>
            <w:noWrap w:val="0"/>
            <w:vAlign w:val="center"/>
          </w:tcPr>
          <w:p w14:paraId="219C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D189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作为团支书，积极关心同学的状况，时刻作好为同学服务的准备，与班级同学关系良好，学习成绩优良，集体荣誉感强，入党意愿强烈。</w:t>
            </w:r>
          </w:p>
        </w:tc>
      </w:tr>
      <w:tr w14:paraId="4AEE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BF8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曹瑞琪</w:t>
            </w:r>
          </w:p>
        </w:tc>
        <w:tc>
          <w:tcPr>
            <w:tcW w:w="497" w:type="dxa"/>
            <w:noWrap w:val="0"/>
            <w:vAlign w:val="center"/>
          </w:tcPr>
          <w:p w14:paraId="661D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1B1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20041014</w:t>
            </w:r>
          </w:p>
        </w:tc>
        <w:tc>
          <w:tcPr>
            <w:tcW w:w="720" w:type="dxa"/>
            <w:noWrap w:val="0"/>
            <w:vAlign w:val="center"/>
          </w:tcPr>
          <w:p w14:paraId="3625EFD4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2CDF242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800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集成221</w:t>
            </w:r>
          </w:p>
        </w:tc>
        <w:tc>
          <w:tcPr>
            <w:tcW w:w="1134" w:type="dxa"/>
            <w:noWrap w:val="0"/>
            <w:vAlign w:val="center"/>
          </w:tcPr>
          <w:p w14:paraId="41C4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院组织建设部部长</w:t>
            </w:r>
          </w:p>
        </w:tc>
        <w:tc>
          <w:tcPr>
            <w:tcW w:w="1059" w:type="dxa"/>
            <w:noWrap w:val="0"/>
            <w:vAlign w:val="center"/>
          </w:tcPr>
          <w:p w14:paraId="40A5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20221015</w:t>
            </w:r>
          </w:p>
        </w:tc>
        <w:tc>
          <w:tcPr>
            <w:tcW w:w="1140" w:type="dxa"/>
            <w:noWrap w:val="0"/>
            <w:vAlign w:val="center"/>
          </w:tcPr>
          <w:p w14:paraId="5614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27D5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23C4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5464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169EE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作为院组织建设部部长，积极完成团委相关工作，为同学们服务，发挥带头模范作用；作为班级文艺委员，积极组织文体活动，与班级同学关系良好，学习成绩优良，集体荣誉感强，入党意愿强烈。</w:t>
            </w:r>
          </w:p>
        </w:tc>
      </w:tr>
      <w:tr w14:paraId="3455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032A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叶开</w:t>
            </w:r>
          </w:p>
        </w:tc>
        <w:tc>
          <w:tcPr>
            <w:tcW w:w="497" w:type="dxa"/>
            <w:noWrap w:val="0"/>
            <w:vAlign w:val="center"/>
          </w:tcPr>
          <w:p w14:paraId="713A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3C9A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20030816</w:t>
            </w:r>
          </w:p>
        </w:tc>
        <w:tc>
          <w:tcPr>
            <w:tcW w:w="720" w:type="dxa"/>
            <w:noWrap w:val="0"/>
            <w:vAlign w:val="center"/>
          </w:tcPr>
          <w:p w14:paraId="6261FF1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2206891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EDC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电科231</w:t>
            </w:r>
          </w:p>
        </w:tc>
        <w:tc>
          <w:tcPr>
            <w:tcW w:w="1134" w:type="dxa"/>
            <w:noWrap w:val="0"/>
            <w:vAlign w:val="center"/>
          </w:tcPr>
          <w:p w14:paraId="4BBA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 w14:paraId="7606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20220918</w:t>
            </w:r>
          </w:p>
        </w:tc>
        <w:tc>
          <w:tcPr>
            <w:tcW w:w="1140" w:type="dxa"/>
            <w:noWrap w:val="0"/>
            <w:vAlign w:val="center"/>
          </w:tcPr>
          <w:p w14:paraId="49FE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20230405</w:t>
            </w:r>
          </w:p>
        </w:tc>
        <w:tc>
          <w:tcPr>
            <w:tcW w:w="1035" w:type="dxa"/>
            <w:noWrap w:val="0"/>
            <w:vAlign w:val="center"/>
          </w:tcPr>
          <w:p w14:paraId="5398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20230406</w:t>
            </w:r>
          </w:p>
        </w:tc>
        <w:tc>
          <w:tcPr>
            <w:tcW w:w="1302" w:type="dxa"/>
            <w:noWrap w:val="0"/>
            <w:vAlign w:val="center"/>
          </w:tcPr>
          <w:p w14:paraId="390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5286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6D9C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曾作为学委和团支书，沟通师生，服务同学，管理团务，与班级同学关系良好。</w:t>
            </w:r>
          </w:p>
        </w:tc>
      </w:tr>
    </w:tbl>
    <w:p w14:paraId="0A644FDE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阳岚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15205662747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</w:t>
      </w:r>
      <w:r>
        <w:rPr>
          <w:rFonts w:hint="eastAsia" w:cs="Times New Roman"/>
          <w:b/>
          <w:bCs/>
          <w:sz w:val="24"/>
          <w:lang w:val="en-US" w:eastAsia="zh-CN"/>
        </w:rPr>
        <w:t>院电科专业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57639867">
      <w:pPr>
        <w:spacing w:line="560" w:lineRule="exact"/>
        <w:jc w:val="right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GI3NzFlMWRjMjNlNmI0MmM1MWI3ZDU0ZTU0NTgifQ=="/>
  </w:docVars>
  <w:rsids>
    <w:rsidRoot w:val="00000000"/>
    <w:rsid w:val="077914EE"/>
    <w:rsid w:val="0B5E6C3E"/>
    <w:rsid w:val="13597CC7"/>
    <w:rsid w:val="15006437"/>
    <w:rsid w:val="17E52C45"/>
    <w:rsid w:val="18610400"/>
    <w:rsid w:val="1F5D0133"/>
    <w:rsid w:val="2FF178D5"/>
    <w:rsid w:val="33183F52"/>
    <w:rsid w:val="35033C72"/>
    <w:rsid w:val="4A056E6A"/>
    <w:rsid w:val="5E1C20E8"/>
    <w:rsid w:val="620A5007"/>
    <w:rsid w:val="66930992"/>
    <w:rsid w:val="6ACF5C1E"/>
    <w:rsid w:val="6B4C24B1"/>
    <w:rsid w:val="6F6771E5"/>
    <w:rsid w:val="71EC25DC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1491</Characters>
  <Lines>0</Lines>
  <Paragraphs>0</Paragraphs>
  <TotalTime>38</TotalTime>
  <ScaleCrop>false</ScaleCrop>
  <LinksUpToDate>false</LinksUpToDate>
  <CharactersWithSpaces>1586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阳岚</cp:lastModifiedBy>
  <dcterms:modified xsi:type="dcterms:W3CDTF">2024-11-04T04:04:47Z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E7AA4614D2C941009E07589C51CDEBEF_13</vt:lpwstr>
  </property>
</Properties>
</file>